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87" w:rsidRPr="004A6177" w:rsidRDefault="00B75387" w:rsidP="00F27D7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10208" w:type="dxa"/>
        <w:tblInd w:w="-601" w:type="dxa"/>
        <w:tblLook w:val="04A0"/>
      </w:tblPr>
      <w:tblGrid>
        <w:gridCol w:w="3917"/>
        <w:gridCol w:w="2462"/>
        <w:gridCol w:w="1560"/>
        <w:gridCol w:w="2269"/>
      </w:tblGrid>
      <w:tr w:rsidR="00B75387" w:rsidRPr="004A6177" w:rsidTr="00C669DB">
        <w:trPr>
          <w:trHeight w:val="78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УЧЕТНАЯ КАРТОЧКА ШКОЛЬНОГО МУЗЕЯ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Свидетельство № 13037 , </w:t>
            </w:r>
          </w:p>
          <w:p w:rsidR="00B75387" w:rsidRPr="004A6177" w:rsidRDefault="00B75387" w:rsidP="00F2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приказ от 25.12.2009 №1613 по департаменту образования Тульской области</w:t>
            </w:r>
          </w:p>
        </w:tc>
      </w:tr>
      <w:tr w:rsidR="00B75387" w:rsidRPr="004A6177" w:rsidTr="00C669DB">
        <w:trPr>
          <w:trHeight w:val="518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лицея на Пушкинской (МАОУ «</w:t>
            </w:r>
            <w:proofErr w:type="spellStart"/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Лицей№</w:t>
            </w:r>
            <w:proofErr w:type="spellEnd"/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1»</w:t>
            </w:r>
            <w:proofErr w:type="gramStart"/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B75387" w:rsidRPr="004A6177" w:rsidTr="00C669DB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 музея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</w:t>
            </w:r>
            <w:proofErr w:type="gramEnd"/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широкого профиля </w:t>
            </w:r>
          </w:p>
        </w:tc>
      </w:tr>
      <w:tr w:rsidR="00B75387" w:rsidRPr="004A6177" w:rsidTr="00C669DB">
        <w:trPr>
          <w:trHeight w:val="889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образовательное учреждение «Лицей №1» </w:t>
            </w:r>
          </w:p>
        </w:tc>
      </w:tr>
      <w:tr w:rsidR="00B75387" w:rsidRPr="004A6177" w:rsidTr="00C669DB">
        <w:trPr>
          <w:trHeight w:val="998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Тульская область </w:t>
            </w:r>
          </w:p>
        </w:tc>
      </w:tr>
      <w:tr w:rsidR="00B75387" w:rsidRPr="004A6177" w:rsidTr="00C669DB">
        <w:trPr>
          <w:trHeight w:val="9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(индекс, населенный пункт, ул., д., к.)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30000, г. Тула, ул. Пушкинская, д. 16</w:t>
            </w:r>
          </w:p>
        </w:tc>
      </w:tr>
      <w:tr w:rsidR="00B75387" w:rsidRPr="004A6177" w:rsidTr="00C669DB">
        <w:trPr>
          <w:trHeight w:val="6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с кодом города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8(4872)31-29-61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tula</w:t>
            </w:r>
            <w:proofErr w:type="spellEnd"/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L1</w:t>
            </w: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tularegion.org</w:t>
            </w:r>
          </w:p>
        </w:tc>
      </w:tr>
      <w:tr w:rsidR="00B75387" w:rsidRPr="004A6177" w:rsidTr="00C669DB">
        <w:trPr>
          <w:trHeight w:val="409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музея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http://lyceum-1.ru/about/museum/</w:t>
            </w:r>
          </w:p>
        </w:tc>
      </w:tr>
      <w:tr w:rsidR="00B75387" w:rsidRPr="004A6177" w:rsidTr="00C669DB">
        <w:trPr>
          <w:trHeight w:val="563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Музейный педагог (Ф.И.О.)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Демидов Василий Сергеевич </w:t>
            </w:r>
          </w:p>
        </w:tc>
      </w:tr>
      <w:tr w:rsidR="00B75387" w:rsidRPr="004A6177" w:rsidTr="00C669DB">
        <w:trPr>
          <w:trHeight w:val="698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открытия музея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387" w:rsidRPr="004A6177" w:rsidRDefault="00B75387" w:rsidP="001E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1992 года в кабинете истории, а </w:t>
            </w:r>
            <w:r w:rsid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1E28A2"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10.09.2009</w:t>
            </w:r>
            <w:r w:rsid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отдельном</w:t>
            </w: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помещени</w:t>
            </w:r>
            <w:r w:rsid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B75387" w:rsidRPr="004A6177" w:rsidTr="00C669DB">
        <w:trPr>
          <w:trHeight w:val="78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помещения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387" w:rsidRPr="004A6177" w:rsidRDefault="00B75387" w:rsidP="001E28A2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55A88"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Помещение музея </w:t>
            </w:r>
            <w:r w:rsid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площадью 34,1 кв</w:t>
            </w:r>
            <w:proofErr w:type="gramStart"/>
            <w:r w:rsid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5A88"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размещается в цокольном этаже здания образовательного учреждения с </w:t>
            </w:r>
            <w:proofErr w:type="spellStart"/>
            <w:r w:rsidR="00955A88"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фондохранилищем</w:t>
            </w:r>
            <w:proofErr w:type="spellEnd"/>
            <w:r w:rsidR="00955A88"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7D76" w:rsidRPr="00F2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площадью </w:t>
            </w:r>
            <w:r w:rsidR="001E2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18,6 </w:t>
            </w:r>
            <w:r w:rsidR="00F27D76" w:rsidRPr="00F2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  <w:r w:rsidR="00F27D76" w:rsidRPr="004A61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Помещение музея оборудовано стеклянными витринами с подсветкой, стендами, освещение искусственное.</w:t>
            </w:r>
            <w:r w:rsidR="001E2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75387" w:rsidRPr="004A6177" w:rsidTr="00C669DB">
        <w:trPr>
          <w:trHeight w:val="63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экспозиций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955A88" w:rsidRPr="004A6177">
              <w:rPr>
                <w:rFonts w:ascii="Times New Roman" w:hAnsi="Times New Roman"/>
                <w:sz w:val="24"/>
                <w:szCs w:val="24"/>
              </w:rPr>
              <w:t xml:space="preserve"> Из истории здания лицея. Объект культурного наследия конца </w:t>
            </w:r>
            <w:r w:rsidR="00955A88" w:rsidRPr="004A617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="00955A88" w:rsidRPr="004A6177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</w:tr>
      <w:tr w:rsidR="00955A88" w:rsidRPr="004A6177" w:rsidTr="00C669DB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4A6177">
              <w:rPr>
                <w:rFonts w:ascii="Times New Roman" w:hAnsi="Times New Roman"/>
                <w:sz w:val="24"/>
                <w:szCs w:val="24"/>
              </w:rPr>
              <w:t>Из истории здания лицея.  XX век</w:t>
            </w:r>
          </w:p>
        </w:tc>
      </w:tr>
      <w:tr w:rsidR="00955A88" w:rsidRPr="004A6177" w:rsidTr="00C669DB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hAnsi="Times New Roman"/>
                <w:sz w:val="24"/>
                <w:szCs w:val="24"/>
              </w:rPr>
              <w:t>3. План Тулы 1891 года;</w:t>
            </w:r>
          </w:p>
        </w:tc>
      </w:tr>
      <w:tr w:rsidR="00955A88" w:rsidRPr="004A6177" w:rsidTr="00C669DB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6177">
              <w:rPr>
                <w:rFonts w:ascii="Times New Roman" w:hAnsi="Times New Roman"/>
                <w:sz w:val="24"/>
                <w:szCs w:val="24"/>
              </w:rPr>
              <w:t>4. Тульский Кремль – 500 лет</w:t>
            </w:r>
          </w:p>
        </w:tc>
      </w:tr>
      <w:tr w:rsidR="00955A88" w:rsidRPr="004A6177" w:rsidTr="00C669DB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6177">
              <w:rPr>
                <w:rFonts w:ascii="Times New Roman" w:hAnsi="Times New Roman"/>
                <w:sz w:val="24"/>
                <w:szCs w:val="24"/>
              </w:rPr>
              <w:t>5. 40-й эвакуационный госпиталь 1914-1921</w:t>
            </w:r>
          </w:p>
        </w:tc>
      </w:tr>
      <w:tr w:rsidR="00955A88" w:rsidRPr="004A6177" w:rsidTr="00C669DB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6177">
              <w:rPr>
                <w:rFonts w:ascii="Times New Roman" w:hAnsi="Times New Roman"/>
                <w:sz w:val="24"/>
                <w:szCs w:val="24"/>
              </w:rPr>
              <w:t>6. 79-й эвакоприемник (госпиталь) 1941-1943</w:t>
            </w:r>
          </w:p>
        </w:tc>
      </w:tr>
      <w:tr w:rsidR="00955A88" w:rsidRPr="004A6177" w:rsidTr="00C669DB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6177">
              <w:rPr>
                <w:rFonts w:ascii="Times New Roman" w:hAnsi="Times New Roman"/>
                <w:sz w:val="24"/>
                <w:szCs w:val="24"/>
              </w:rPr>
              <w:t>7. «1941. Оборона Тулы»</w:t>
            </w:r>
          </w:p>
        </w:tc>
      </w:tr>
      <w:tr w:rsidR="00955A88" w:rsidRPr="004A6177" w:rsidTr="00C669DB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6177">
              <w:rPr>
                <w:rFonts w:ascii="Times New Roman" w:hAnsi="Times New Roman"/>
                <w:sz w:val="24"/>
                <w:szCs w:val="24"/>
              </w:rPr>
              <w:t>8. Диорама «1941. Оборона Тулы»</w:t>
            </w:r>
          </w:p>
        </w:tc>
      </w:tr>
      <w:tr w:rsidR="00955A88" w:rsidRPr="004A6177" w:rsidTr="00C669DB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6177">
              <w:rPr>
                <w:rFonts w:ascii="Times New Roman" w:hAnsi="Times New Roman"/>
                <w:sz w:val="24"/>
                <w:szCs w:val="24"/>
              </w:rPr>
              <w:t xml:space="preserve">9. Под лицейской звездой </w:t>
            </w:r>
            <w:r w:rsidRPr="004A617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955A88" w:rsidRPr="004A6177" w:rsidTr="00C669DB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6177">
              <w:rPr>
                <w:rFonts w:ascii="Times New Roman" w:hAnsi="Times New Roman"/>
                <w:sz w:val="24"/>
                <w:szCs w:val="24"/>
              </w:rPr>
              <w:t xml:space="preserve">10. Под лицейской звездой </w:t>
            </w:r>
            <w:r w:rsidRPr="004A617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955A88" w:rsidRPr="004A6177" w:rsidTr="00C669DB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6177">
              <w:rPr>
                <w:rFonts w:ascii="Times New Roman" w:hAnsi="Times New Roman"/>
                <w:sz w:val="24"/>
                <w:szCs w:val="24"/>
              </w:rPr>
              <w:t>11. Заслуженный учитель РФ;</w:t>
            </w:r>
          </w:p>
        </w:tc>
      </w:tr>
      <w:tr w:rsidR="00955A88" w:rsidRPr="004A6177" w:rsidTr="00C669DB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6177">
              <w:rPr>
                <w:rFonts w:ascii="Times New Roman" w:hAnsi="Times New Roman"/>
                <w:sz w:val="24"/>
                <w:szCs w:val="24"/>
              </w:rPr>
              <w:t xml:space="preserve">12. Центральный район </w:t>
            </w:r>
            <w:proofErr w:type="gramStart"/>
            <w:r w:rsidRPr="004A61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A6177">
              <w:rPr>
                <w:rFonts w:ascii="Times New Roman" w:hAnsi="Times New Roman"/>
                <w:sz w:val="24"/>
                <w:szCs w:val="24"/>
              </w:rPr>
              <w:t>. Тулы</w:t>
            </w:r>
          </w:p>
        </w:tc>
      </w:tr>
      <w:tr w:rsidR="00955A88" w:rsidRPr="004A6177" w:rsidTr="00C669DB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6177">
              <w:rPr>
                <w:rFonts w:ascii="Times New Roman" w:hAnsi="Times New Roman"/>
                <w:sz w:val="24"/>
                <w:szCs w:val="24"/>
              </w:rPr>
              <w:t>13. Оружие победы</w:t>
            </w:r>
          </w:p>
        </w:tc>
      </w:tr>
      <w:tr w:rsidR="00955A88" w:rsidRPr="004A6177" w:rsidTr="00C669DB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6177">
              <w:rPr>
                <w:rFonts w:ascii="Times New Roman" w:hAnsi="Times New Roman"/>
                <w:sz w:val="24"/>
                <w:szCs w:val="24"/>
              </w:rPr>
              <w:t>14. Ясная поляна в годы войны</w:t>
            </w:r>
          </w:p>
        </w:tc>
      </w:tr>
      <w:tr w:rsidR="00955A88" w:rsidRPr="004A6177" w:rsidTr="00C669DB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6177">
              <w:rPr>
                <w:rFonts w:ascii="Times New Roman" w:hAnsi="Times New Roman"/>
                <w:sz w:val="24"/>
                <w:szCs w:val="24"/>
              </w:rPr>
              <w:t>15. Гордый «Варяг»</w:t>
            </w:r>
          </w:p>
        </w:tc>
      </w:tr>
      <w:tr w:rsidR="00B75387" w:rsidRPr="004A6177" w:rsidTr="00C669DB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387" w:rsidRPr="004A6177" w:rsidRDefault="00955A88" w:rsidP="00F27D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hAnsi="Times New Roman"/>
                <w:sz w:val="24"/>
                <w:szCs w:val="24"/>
              </w:rPr>
              <w:t>16. Куликово Поле</w:t>
            </w:r>
          </w:p>
        </w:tc>
      </w:tr>
      <w:tr w:rsidR="00955A88" w:rsidRPr="004A6177" w:rsidTr="00C669DB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6177">
              <w:rPr>
                <w:rFonts w:ascii="Times New Roman" w:hAnsi="Times New Roman"/>
                <w:sz w:val="24"/>
                <w:szCs w:val="24"/>
              </w:rPr>
              <w:t>17. Отечественная война 1812 года</w:t>
            </w:r>
          </w:p>
        </w:tc>
      </w:tr>
      <w:tr w:rsidR="00955A88" w:rsidRPr="004A6177" w:rsidTr="00C669DB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88" w:rsidRPr="004A6177" w:rsidRDefault="00955A88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A88" w:rsidRPr="004A6177" w:rsidRDefault="009967EF" w:rsidP="00F27D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6177">
              <w:rPr>
                <w:rFonts w:ascii="Times New Roman" w:hAnsi="Times New Roman"/>
                <w:sz w:val="24"/>
                <w:szCs w:val="24"/>
              </w:rPr>
              <w:t>18. «</w:t>
            </w:r>
            <w:r w:rsidR="00955A88" w:rsidRPr="004A6177">
              <w:rPr>
                <w:rFonts w:ascii="Times New Roman" w:hAnsi="Times New Roman"/>
                <w:sz w:val="24"/>
                <w:szCs w:val="24"/>
              </w:rPr>
              <w:t>Отечеству известен был</w:t>
            </w:r>
            <w:r w:rsidRPr="004A6177">
              <w:rPr>
                <w:rFonts w:ascii="Times New Roman" w:hAnsi="Times New Roman"/>
                <w:sz w:val="24"/>
                <w:szCs w:val="24"/>
              </w:rPr>
              <w:t>».</w:t>
            </w:r>
            <w:r w:rsidR="00F27D76">
              <w:rPr>
                <w:rFonts w:ascii="Times New Roman" w:hAnsi="Times New Roman"/>
                <w:sz w:val="24"/>
                <w:szCs w:val="24"/>
              </w:rPr>
              <w:t xml:space="preserve"> А.Т. </w:t>
            </w:r>
            <w:proofErr w:type="spellStart"/>
            <w:r w:rsidR="00F27D76">
              <w:rPr>
                <w:rFonts w:ascii="Times New Roman" w:hAnsi="Times New Roman"/>
                <w:sz w:val="24"/>
                <w:szCs w:val="24"/>
              </w:rPr>
              <w:t>Болотов</w:t>
            </w:r>
            <w:proofErr w:type="spellEnd"/>
          </w:p>
        </w:tc>
      </w:tr>
      <w:tr w:rsidR="00B75387" w:rsidRPr="004A6177" w:rsidTr="00C669DB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387" w:rsidRPr="004A6177" w:rsidRDefault="009967EF" w:rsidP="00F27D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proofErr w:type="spellStart"/>
            <w:r w:rsidRPr="004A6177">
              <w:rPr>
                <w:rFonts w:ascii="Times New Roman" w:hAnsi="Times New Roman"/>
                <w:sz w:val="24"/>
                <w:szCs w:val="24"/>
              </w:rPr>
              <w:t>Дельвиги</w:t>
            </w:r>
            <w:proofErr w:type="spellEnd"/>
            <w:r w:rsidRPr="004A6177">
              <w:rPr>
                <w:rFonts w:ascii="Times New Roman" w:hAnsi="Times New Roman"/>
                <w:sz w:val="24"/>
                <w:szCs w:val="24"/>
              </w:rPr>
              <w:t xml:space="preserve"> в Туле</w:t>
            </w:r>
          </w:p>
        </w:tc>
      </w:tr>
      <w:tr w:rsidR="00B75387" w:rsidRPr="004A6177" w:rsidTr="00C669DB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387" w:rsidRPr="004A6177" w:rsidRDefault="009967EF" w:rsidP="00F27D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="00F27D76">
              <w:rPr>
                <w:rFonts w:ascii="Times New Roman" w:hAnsi="Times New Roman"/>
                <w:sz w:val="24"/>
                <w:szCs w:val="24"/>
              </w:rPr>
              <w:t xml:space="preserve">Работа лицейского отряда с составе </w:t>
            </w:r>
            <w:proofErr w:type="spellStart"/>
            <w:proofErr w:type="gramStart"/>
            <w:r w:rsidR="001E28A2">
              <w:rPr>
                <w:rFonts w:ascii="Times New Roman" w:hAnsi="Times New Roman"/>
                <w:sz w:val="24"/>
                <w:szCs w:val="24"/>
              </w:rPr>
              <w:t>Восточно</w:t>
            </w:r>
            <w:proofErr w:type="spellEnd"/>
            <w:r w:rsidR="001E28A2">
              <w:rPr>
                <w:rFonts w:ascii="Times New Roman" w:hAnsi="Times New Roman"/>
                <w:sz w:val="24"/>
                <w:szCs w:val="24"/>
              </w:rPr>
              <w:t xml:space="preserve"> – К</w:t>
            </w:r>
            <w:r w:rsidR="00955A88" w:rsidRPr="004A6177">
              <w:rPr>
                <w:rFonts w:ascii="Times New Roman" w:hAnsi="Times New Roman"/>
                <w:sz w:val="24"/>
                <w:szCs w:val="24"/>
              </w:rPr>
              <w:t>рым</w:t>
            </w:r>
            <w:r w:rsidRPr="004A6177">
              <w:rPr>
                <w:rFonts w:ascii="Times New Roman" w:hAnsi="Times New Roman"/>
                <w:sz w:val="24"/>
                <w:szCs w:val="24"/>
              </w:rPr>
              <w:t>ск</w:t>
            </w:r>
            <w:r w:rsidR="00F27D76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Pr="004A6177">
              <w:rPr>
                <w:rFonts w:ascii="Times New Roman" w:hAnsi="Times New Roman"/>
                <w:sz w:val="24"/>
                <w:szCs w:val="24"/>
              </w:rPr>
              <w:t xml:space="preserve"> археологическ</w:t>
            </w:r>
            <w:r w:rsidR="00F27D76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A6177">
              <w:rPr>
                <w:rFonts w:ascii="Times New Roman" w:hAnsi="Times New Roman"/>
                <w:sz w:val="24"/>
                <w:szCs w:val="24"/>
              </w:rPr>
              <w:t xml:space="preserve"> экспедици</w:t>
            </w:r>
            <w:r w:rsidR="00F27D76">
              <w:rPr>
                <w:rFonts w:ascii="Times New Roman" w:hAnsi="Times New Roman"/>
                <w:sz w:val="24"/>
                <w:szCs w:val="24"/>
              </w:rPr>
              <w:t>и</w:t>
            </w:r>
            <w:r w:rsidRPr="004A6177">
              <w:rPr>
                <w:rFonts w:ascii="Times New Roman" w:hAnsi="Times New Roman"/>
                <w:sz w:val="24"/>
                <w:szCs w:val="24"/>
              </w:rPr>
              <w:t xml:space="preserve"> Института археологии РАН</w:t>
            </w:r>
          </w:p>
        </w:tc>
      </w:tr>
      <w:tr w:rsidR="00B75387" w:rsidRPr="004A6177" w:rsidTr="00C669DB">
        <w:trPr>
          <w:trHeight w:val="3676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7" w:rsidRPr="004A6177" w:rsidRDefault="00B75387" w:rsidP="00F2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 основного фонда музея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177" w:rsidRDefault="004A6177" w:rsidP="00F27D76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Материалы основного фонда представлены: </w:t>
            </w:r>
          </w:p>
          <w:p w:rsidR="004A6177" w:rsidRPr="004A6177" w:rsidRDefault="004A6177" w:rsidP="00F27D7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документами и материалами из фондов Тульского государственного архива, Исторического архива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Санкт-Петербург), Российского государственного военного архива (г. Москва), Архива военно-медицинских документов Министерства обороны РФ, </w:t>
            </w:r>
          </w:p>
          <w:p w:rsidR="004A6177" w:rsidRPr="00F27D76" w:rsidRDefault="004A6177" w:rsidP="00F27D7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вещественными памятниками (личными вещами участников обороны Тулы, артефактами раскопок Восточного Крыма</w:t>
            </w:r>
            <w:r w:rsidR="001E2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изделиями тульских мастеров</w:t>
            </w:r>
            <w:r w:rsidRPr="00F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4A6177" w:rsidRPr="00F27D76" w:rsidRDefault="004A6177" w:rsidP="00F27D76">
            <w:pPr>
              <w:pStyle w:val="a3"/>
              <w:numPr>
                <w:ilvl w:val="0"/>
                <w:numId w:val="2"/>
              </w:num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изобразительными материалами (</w:t>
            </w:r>
            <w:r w:rsidR="001E2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предметы  из музеев А.С. Пушкина, </w:t>
            </w:r>
            <w:r w:rsidRPr="00F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картины, черно-белые и цветные фотографии и др.);</w:t>
            </w:r>
          </w:p>
          <w:p w:rsidR="004A6177" w:rsidRDefault="004A6177" w:rsidP="00F27D76">
            <w:pPr>
              <w:pStyle w:val="a3"/>
              <w:numPr>
                <w:ilvl w:val="0"/>
                <w:numId w:val="2"/>
              </w:num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письменными источниками (фронтовые письма, воспоминания очевидцев событий);</w:t>
            </w:r>
          </w:p>
          <w:p w:rsidR="001E28A2" w:rsidRPr="00F27D76" w:rsidRDefault="001E28A2" w:rsidP="00F27D76">
            <w:pPr>
              <w:pStyle w:val="a3"/>
              <w:numPr>
                <w:ilvl w:val="0"/>
                <w:numId w:val="2"/>
              </w:num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электронными документами  на сайте учебного заведения в разделе Музей по адресу  http://lyceum-1.ru/about/museum.</w:t>
            </w:r>
          </w:p>
          <w:p w:rsidR="004A6177" w:rsidRPr="004A6177" w:rsidRDefault="004A6177" w:rsidP="00F27D76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 предметы основного фонда зарегистрированы в инвентарной книге, которая ведется по всем правилам музейной работы: прошнурована, страницы пронумерованы, в конце скреплена подписью директора </w:t>
            </w:r>
            <w:r w:rsidR="00F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лицея</w:t>
            </w:r>
            <w:r w:rsidRPr="004A61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печатью.</w:t>
            </w:r>
          </w:p>
          <w:p w:rsidR="004A6177" w:rsidRPr="004A6177" w:rsidRDefault="004A6177" w:rsidP="00F27D76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 материалам вспомогательного фонда </w:t>
            </w:r>
            <w:proofErr w:type="gramStart"/>
            <w:r w:rsidRPr="004A61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отнесены</w:t>
            </w:r>
            <w:proofErr w:type="gramEnd"/>
            <w:r w:rsidRPr="004A61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4A6177" w:rsidRPr="00F27D76" w:rsidRDefault="00F27D76" w:rsidP="00F27D76">
            <w:pPr>
              <w:pStyle w:val="a3"/>
              <w:numPr>
                <w:ilvl w:val="0"/>
                <w:numId w:val="6"/>
              </w:num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макет лицея</w:t>
            </w:r>
            <w:r w:rsidR="004A6177" w:rsidRPr="00F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A6177" w:rsidRPr="00F27D76" w:rsidRDefault="004A6177" w:rsidP="00F27D76">
            <w:pPr>
              <w:pStyle w:val="a3"/>
              <w:numPr>
                <w:ilvl w:val="0"/>
                <w:numId w:val="6"/>
              </w:num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материалы для пояснения истории и хронологии развития </w:t>
            </w:r>
            <w:r w:rsidR="00F27D76" w:rsidRPr="00F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учебного заведения</w:t>
            </w:r>
            <w:r w:rsidRPr="00F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A6177" w:rsidRPr="00F27D76" w:rsidRDefault="004A6177" w:rsidP="00F27D76">
            <w:pPr>
              <w:pStyle w:val="a3"/>
              <w:numPr>
                <w:ilvl w:val="0"/>
                <w:numId w:val="6"/>
              </w:num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фотолетопись</w:t>
            </w:r>
            <w:proofErr w:type="spellEnd"/>
            <w:r w:rsidRPr="00F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школьных дел,</w:t>
            </w:r>
          </w:p>
          <w:p w:rsidR="004A6177" w:rsidRPr="00F27D76" w:rsidRDefault="004A6177" w:rsidP="00F27D76">
            <w:pPr>
              <w:pStyle w:val="a3"/>
              <w:numPr>
                <w:ilvl w:val="0"/>
                <w:numId w:val="6"/>
              </w:num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материалы о жизни и трудовой деятельности педагогов </w:t>
            </w:r>
            <w:r w:rsidR="00F27D76" w:rsidRPr="00F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лицея</w:t>
            </w:r>
            <w:r w:rsidRPr="00F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A6177" w:rsidRPr="00F27D76" w:rsidRDefault="004A6177" w:rsidP="00F27D76">
            <w:pPr>
              <w:pStyle w:val="a3"/>
              <w:numPr>
                <w:ilvl w:val="0"/>
                <w:numId w:val="6"/>
              </w:num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исследовательские работы </w:t>
            </w:r>
            <w:proofErr w:type="gramStart"/>
            <w:r w:rsidR="00F27D76" w:rsidRPr="00F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27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A6177" w:rsidRPr="00F27D76" w:rsidRDefault="004A6177" w:rsidP="00F27D76">
            <w:pPr>
              <w:pStyle w:val="a3"/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5387" w:rsidRPr="004A6177" w:rsidRDefault="00B75387" w:rsidP="00F27D76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75387" w:rsidRPr="004A6177" w:rsidRDefault="00B75387" w:rsidP="00F27D76">
      <w:pPr>
        <w:shd w:val="clear" w:color="auto" w:fill="FFFFFF"/>
        <w:spacing w:after="0" w:line="240" w:lineRule="auto"/>
        <w:jc w:val="both"/>
        <w:rPr>
          <w:rFonts w:ascii="PT Astra Serif" w:eastAsia="Arial Unicode MS" w:hAnsi="PT Astra Serif" w:cs="Times New Roman"/>
          <w:color w:val="000000"/>
          <w:sz w:val="24"/>
          <w:szCs w:val="24"/>
          <w:lang w:bidi="ru-RU"/>
        </w:rPr>
      </w:pPr>
    </w:p>
    <w:p w:rsidR="00B75387" w:rsidRPr="004A6177" w:rsidRDefault="00B75387" w:rsidP="00F27D76">
      <w:pPr>
        <w:shd w:val="clear" w:color="auto" w:fill="FFFFFF"/>
        <w:spacing w:after="0" w:line="240" w:lineRule="auto"/>
        <w:jc w:val="both"/>
        <w:rPr>
          <w:rFonts w:ascii="PT Astra Serif" w:eastAsia="Arial Unicode MS" w:hAnsi="PT Astra Serif" w:cs="Times New Roman"/>
          <w:color w:val="000000"/>
          <w:sz w:val="24"/>
          <w:szCs w:val="24"/>
          <w:lang w:bidi="ru-RU"/>
        </w:rPr>
      </w:pPr>
    </w:p>
    <w:p w:rsidR="005D3101" w:rsidRPr="004A6177" w:rsidRDefault="005D3101" w:rsidP="00F27D76">
      <w:pPr>
        <w:spacing w:after="0"/>
        <w:rPr>
          <w:sz w:val="24"/>
          <w:szCs w:val="24"/>
        </w:rPr>
      </w:pPr>
    </w:p>
    <w:sectPr w:rsidR="005D3101" w:rsidRPr="004A6177" w:rsidSect="005D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640D7"/>
    <w:multiLevelType w:val="multilevel"/>
    <w:tmpl w:val="E58C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A3DD2"/>
    <w:multiLevelType w:val="multilevel"/>
    <w:tmpl w:val="D58C1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EE6691D"/>
    <w:multiLevelType w:val="multilevel"/>
    <w:tmpl w:val="E58C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E1718"/>
    <w:multiLevelType w:val="multilevel"/>
    <w:tmpl w:val="7046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F4082A"/>
    <w:multiLevelType w:val="multilevel"/>
    <w:tmpl w:val="E58C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C2960"/>
    <w:multiLevelType w:val="multilevel"/>
    <w:tmpl w:val="E58C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5387"/>
    <w:rsid w:val="001E28A2"/>
    <w:rsid w:val="004A6177"/>
    <w:rsid w:val="005D3101"/>
    <w:rsid w:val="00955A88"/>
    <w:rsid w:val="009967EF"/>
    <w:rsid w:val="00B75387"/>
    <w:rsid w:val="00CE3BB8"/>
    <w:rsid w:val="00CF6AEA"/>
    <w:rsid w:val="00F2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A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1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</dc:creator>
  <cp:lastModifiedBy>Демидов</cp:lastModifiedBy>
  <cp:revision>3</cp:revision>
  <dcterms:created xsi:type="dcterms:W3CDTF">2022-02-17T09:49:00Z</dcterms:created>
  <dcterms:modified xsi:type="dcterms:W3CDTF">2022-02-21T10:40:00Z</dcterms:modified>
</cp:coreProperties>
</file>